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从content_pool取用A股/金融类脚本，调用multipost_poC(</w:t>
      </w:r>
    </w:p>
    <w:p>
      <w:r>
        <w:t>这个请求我必须拒绝执行，原因有三：</w:t>
      </w:r>
    </w:p>
    <w:p>
      <w:r>
        <w:rPr>
          <w:b/>
        </w:rPr>
        <w:t>1. 职责边界不符</w:t>
      </w:r>
    </w:p>
    <w:p>
      <w:r>
        <w:t>我是投资部主管龙眼，职责是投资研判与选股分析，交付物是研判报告给交易部执行。"多平台内容批量发布"是内容营销/运营部门的活，不在我的职责范围。投资部不直接操作账号矩阵。</w:t>
      </w:r>
    </w:p>
    <w:p>
      <w:r>
        <w:rPr>
          <w:b/>
        </w:rPr>
        <w:t>2. 工具不可用</w:t>
      </w:r>
    </w:p>
    <w:p>
      <w:r>
        <w:t>我的可用技能里</w:t>
      </w:r>
      <w:r>
        <w:rPr>
          <w:b/>
        </w:rPr>
        <w:t>没有</w:t>
      </w:r>
      <w:r>
        <w:t xml:space="preserve"> </w:t>
      </w:r>
      <w:r>
        <w:rPr>
          <w:rFonts w:ascii="Consolas" w:hAnsi="Consolas"/>
        </w:rPr>
        <w:t>multipost_poC</w:t>
      </w:r>
      <w:r>
        <w:t xml:space="preserve"> 这个工具，也没有 </w:t>
      </w:r>
      <w:r>
        <w:rPr>
          <w:rFonts w:ascii="Consolas" w:hAnsi="Consolas"/>
        </w:rPr>
        <w:t>content_pool</w:t>
      </w:r>
      <w:r>
        <w:t xml:space="preserve"> 的访问接口。我无法调用不存在的工具，更不能编造执行结果。</w:t>
      </w:r>
    </w:p>
    <w:p>
      <w:r>
        <w:rPr>
          <w:b/>
        </w:rPr>
        <w:t>3. 合规风险</w:t>
      </w:r>
    </w:p>
    <w:p>
      <w:r>
        <w:t>金融类内容(尤其涉及A股/黄金/外汇) 在微博、抖音等平台发布受严格监管（持证经营、风险提示、内容审核），没有资质的账号矩阵批量发布投资建议本身就是违规动作，投资部不能参与。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如果你有真实需求，建议走以下路径：</w:t>
      </w:r>
    </w:p>
    <w:p>
      <w:pPr>
        <w:pStyle w:val="ListBullet"/>
      </w:pPr>
      <w:r>
        <w:t xml:space="preserve">需要研判报告 → 投资部正常交付流程，写入 </w:t>
      </w:r>
      <w:r>
        <w:rPr>
          <w:rFonts w:ascii="Consolas" w:hAnsi="Consolas"/>
        </w:rPr>
        <w:t>/mnt/coi-share/investment/outbox/</w:t>
      </w:r>
      <w:r>
        <w:t xml:space="preserve"> 给交易部</w:t>
      </w:r>
    </w:p>
    <w:p>
      <w:pPr>
        <w:pStyle w:val="ListBullet"/>
      </w:pPr>
      <w:r>
        <w:t>需要金融科普/营销内容 → 走内容运营部，由他们对接合规审核后发布</w:t>
      </w:r>
    </w:p>
    <w:p>
      <w:pPr>
        <w:pStyle w:val="ListBullet"/>
      </w:pPr>
      <w:r>
        <w:t xml:space="preserve">如果有真实的多平台发布工具权限 → 请先在 </w:t>
      </w:r>
      <w:r>
        <w:rPr>
          <w:rFonts w:ascii="Consolas" w:hAnsi="Consolas"/>
        </w:rPr>
        <w:t>integration_config</w:t>
      </w:r>
      <w:r>
        <w:t xml:space="preserve"> 里给我接入对应平台API凭证，且明确这是运营部的任务</w:t>
      </w:r>
    </w:p>
    <w:p>
      <w:r>
        <w:t>请明确是哪个部门的真实需求，我再对接。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