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调用astock_scanner(accumulation_scanner)扫今</w:t>
      </w:r>
    </w:p>
    <w:p>
      <w:r>
        <w:rPr>
          <w:b/>
        </w:rPr>
        <w:t>结论：该任务超出我的能力范围，无法执行。</w:t>
      </w:r>
    </w:p>
    <w:p>
      <w:r>
        <w:t>逐条说明：</w:t>
      </w:r>
    </w:p>
    <w:p>
      <w:r>
        <w:rPr>
          <w:b/>
        </w:rPr>
        <w:t>1. astock_scanner(accumulation_scanner) — 无此工具</w:t>
      </w:r>
    </w:p>
    <w:p>
      <w:r>
        <w:t>我当前的L1技能列表中没有 astock_scanner。我无法调用该扫描器扫A股涨幅点Top5。</w:t>
      </w:r>
    </w:p>
    <w:p>
      <w:r>
        <w:rPr>
          <w:b/>
        </w:rPr>
        <w:t>2. content_pool + gen_publish 生成文案 — 部分可行</w:t>
      </w:r>
    </w:p>
    <w:p>
      <w:r>
        <w:t xml:space="preserve">我有 </w:t>
      </w:r>
      <w:r>
        <w:rPr>
          <w:rFonts w:ascii="Consolas" w:hAnsi="Consolas"/>
        </w:rPr>
        <w:t>gen</w:t>
      </w:r>
      <w:r>
        <w:t xml:space="preserve"> 工具可用，可以生成文案内容。但没有 </w:t>
      </w:r>
      <w:r>
        <w:rPr>
          <w:rFonts w:ascii="Consolas" w:hAnsi="Consolas"/>
        </w:rPr>
        <w:t>content_pool</w:t>
      </w:r>
      <w:r>
        <w:t xml:space="preserve"> 工具，无法调用内容池。</w:t>
      </w:r>
    </w:p>
    <w:p>
      <w:r>
        <w:rPr>
          <w:b/>
        </w:rPr>
        <w:t>3. social-publisher(9093/api/publish) 真发布 — 无此工具</w:t>
      </w:r>
    </w:p>
    <w:p>
      <w:r>
        <w:t>我没有 social-publisher 或任何微博/抖音/视频号的发布接口。无法执行发布操作。</w:t>
      </w:r>
    </w:p>
    <w:p>
      <w:r>
        <w:rPr>
          <w:b/>
        </w:rPr>
        <w:t>4. 回传曝光数据 — 无此工具</w:t>
      </w:r>
    </w:p>
    <w:p>
      <w:r>
        <w:t>同样没有工具可获取各平台的曝光数据。</w:t>
      </w:r>
    </w:p>
    <w:p>
      <w:r>
        <w:t>────────────────────────────────────</w:t>
      </w:r>
    </w:p>
    <w:p>
      <w:r>
        <w:rPr>
          <w:b/>
        </w:rPr>
        <w:t>我能提供的替代方案：</w:t>
      </w:r>
    </w:p>
    <w:p>
      <w:pPr>
        <w:pStyle w:val="ListBullet"/>
      </w:pPr>
      <w:r>
        <w:t xml:space="preserve">✅ </w:t>
      </w:r>
      <w:r>
        <w:rPr>
          <w:b/>
        </w:rPr>
        <w:t>黄金行情分析</w:t>
      </w:r>
      <w:r>
        <w:t>：基于当前 XAU/USD 4398.80 USD/oz 的实时数据，可做技术面分析</w:t>
      </w:r>
    </w:p>
    <w:p>
      <w:pPr>
        <w:pStyle w:val="ListBullet"/>
      </w:pPr>
      <w:r>
        <w:t xml:space="preserve">✅ </w:t>
      </w:r>
      <w:r>
        <w:rPr>
          <w:b/>
        </w:rPr>
        <w:t>A股选股研判</w:t>
      </w:r>
      <w:r>
        <w:t xml:space="preserve">：我可调用 </w:t>
      </w:r>
      <w:r>
        <w:rPr>
          <w:rFonts w:ascii="Consolas" w:hAnsi="Consolas"/>
        </w:rPr>
        <w:t>stock_analysis</w:t>
      </w:r>
      <w:r>
        <w:t>、</w:t>
      </w:r>
      <w:r>
        <w:rPr>
          <w:rFonts w:ascii="Consolas" w:hAnsi="Consolas"/>
        </w:rPr>
        <w:t>quant_factors</w:t>
      </w:r>
      <w:r>
        <w:t>、</w:t>
      </w:r>
      <w:r>
        <w:rPr>
          <w:rFonts w:ascii="Consolas" w:hAnsi="Consolas"/>
        </w:rPr>
        <w:t>factor_analysis</w:t>
      </w:r>
      <w:r>
        <w:t xml:space="preserve"> 等工具做基本面/量化筛选，输出分析结论</w:t>
      </w:r>
    </w:p>
    <w:p>
      <w:pPr>
        <w:pStyle w:val="ListBullet"/>
      </w:pPr>
      <w:r>
        <w:t xml:space="preserve">✅ </w:t>
      </w:r>
      <w:r>
        <w:rPr>
          <w:b/>
        </w:rPr>
        <w:t>文案撰写</w:t>
      </w:r>
      <w:r>
        <w:t xml:space="preserve">：可用 </w:t>
      </w:r>
      <w:r>
        <w:rPr>
          <w:rFonts w:ascii="Consolas" w:hAnsi="Consolas"/>
        </w:rPr>
        <w:t>gen</w:t>
      </w:r>
      <w:r>
        <w:t xml:space="preserve"> 工具帮你写5篇黄金EA订阅引导文案草稿</w:t>
      </w:r>
    </w:p>
    <w:p>
      <w:pPr>
        <w:pStyle w:val="ListBullet"/>
      </w:pPr>
      <w:r>
        <w:t xml:space="preserve">❌ </w:t>
      </w:r>
      <w:r>
        <w:rPr>
          <w:b/>
        </w:rPr>
        <w:t>无法自动发布</w:t>
      </w:r>
      <w:r>
        <w:t>：发布到微博/抖音/视频号需要对接各平台API，目前我没有相关工具</w:t>
      </w:r>
    </w:p>
    <w:p>
      <w:r>
        <w:rPr>
          <w:b/>
        </w:rPr>
        <w:t>建议</w:t>
      </w:r>
      <w:r>
        <w:t>：若需完成发布流程，需要开发/接入 social-publisher 工具，或手动将生成的文案复制到各平台发布。是否需要我先帮你用现有工具生成5篇黄金EA订阅文案？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