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调取data_fabric未匹配记录，10分钟内联系付款方确认并催办，目标今日内</w:t>
      </w:r>
    </w:p>
    <w:p>
      <w:r>
        <w:t>{"thought": "只找到一个备份文件，没看到 data_fabric 实际服务/数据。先看这个备份文件了解 data_fabric 是什么，再全局搜一下相关服务、配置、数据文件。", "action": "shell_exec", "params": {"command": "grep -i 'data_fabric\\|datafabric' /home/lsh/coi/agents/maker/agent_server.py.bak_20260819_datafabric | head -30; echo '===目录搜索==='; grep -rl 'data.?fabric' /home/lsh/coi --include='*.py' --include='*.json' --include='*.md' --include='*.log' 2&gt;/dev/null | grep -v node_modules | head -30; echo '===服务/端口==='; ss -tlnp 2&gt;/dev/null | grep -E '8817|8818|8819' ; pgrep -fa 'server.py' "}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