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 astock_scanner 执行一轮扫描，输出3只符合起涨条件的股票代码</w:t>
      </w:r>
    </w:p>
    <w:p>
      <w:pPr>
        <w:pStyle w:val="Heading2"/>
      </w:pPr>
      <w:r>
        <w:t>响应说明</w:t>
      </w:r>
    </w:p>
    <w:p>
      <w:r>
        <w:rPr>
          <w:b/>
        </w:rPr>
        <w:t>无此工具能力</w:t>
      </w:r>
      <w:r>
        <w:t xml:space="preserve"> — astock_scanner 不在我的可用工具列表中。</w:t>
      </w:r>
    </w:p>
    <w:p>
      <w:r>
        <w:rPr>
          <w:b/>
        </w:rPr>
        <w:t>当前能力范围</w:t>
      </w:r>
      <w:r>
        <w:t>：我作为COI系统软件部工程师，核心技能包括 Python 后端开发、API 设计、BOM 补料号查价(lcsc_search)、文件操作、命令执行、数据库备份迁移、Docker部署、CI/CD配置等，</w:t>
      </w:r>
      <w:r>
        <w:rPr>
          <w:b/>
        </w:rPr>
        <w:t>不涉及股票扫描业务</w:t>
      </w:r>
      <w:r>
        <w:t>。</w:t>
      </w:r>
    </w:p>
    <w:p>
      <w:r>
        <w:rPr>
          <w:b/>
        </w:rPr>
        <w:t>部门数据</w:t>
      </w:r>
      <w:r>
        <w:t>：截至08:37，最近6条交付物均为技术文档/对话记录，无股票/金融相关项目。</w:t>
      </w:r>
    </w:p>
    <w:p>
      <w:r>
        <w:t>────────────────────────────────────</w:t>
      </w:r>
    </w:p>
    <w:p>
      <w:r>
        <w:t>如需启动A股扫描任务，建议：</w:t>
      </w:r>
    </w:p>
    <w:p>
      <w:pPr>
        <w:pStyle w:val="ListNumber"/>
      </w:pPr>
      <w:r>
        <w:t>由【商务部/投资部】提出需求并配置数据源（如Tushare/AKShare API）</w:t>
      </w:r>
    </w:p>
    <w:p>
      <w:pPr>
        <w:pStyle w:val="ListNumber"/>
      </w:pPr>
      <w:r>
        <w:t>由【开发部】编写扫描脚本并接入交易决策系统</w:t>
      </w:r>
    </w:p>
    <w:p>
      <w:pPr>
        <w:pStyle w:val="ListNumber"/>
      </w:pPr>
      <w:r>
        <w:t>明确起涨条件的量化定义（如：5日均线上穿20日均线、成交量放大2倍等）</w:t>
      </w:r>
    </w:p>
    <w:p>
      <w:r>
        <w:t>是否需要我协助设计该系统的技术方案架构？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