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从content_pool取24条短视频脚本，结合黄金EA收益和A股选股结果，通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