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测试文档</w:t>
      </w:r>
    </w:p>
    <w:p>
      <w:pPr>
        <w:pStyle w:val="Heading1"/>
      </w:pPr>
      <w:r>
        <w:t>测试文档</w:t>
      </w:r>
    </w:p>
    <w:p>
      <w:r>
        <w:t>这是一份测试文档，用于验证交付能力。</w:t>
      </w:r>
    </w:p>
    <w:p>
      <w:pPr>
        <w:pStyle w:val="Heading2"/>
      </w:pPr>
      <w:r>
        <w:t>内容</w:t>
      </w:r>
    </w:p>
    <w:p>
      <w:pPr>
        <w:pStyle w:val="ListBullet"/>
      </w:pPr>
      <w:r>
        <w:t>一句话内容：这是测试文档</w:t>
      </w:r>
    </w:p>
    <w:p>
      <w:pPr>
        <w:pStyle w:val="Heading2"/>
      </w:pPr>
      <w:r>
        <w:t>元数据</w:t>
      </w:r>
    </w:p>
    <w:p>
      <w:pPr>
        <w:pStyle w:val="ListBullet"/>
      </w:pPr>
      <w:r>
        <w:t>生成时间: 2026-09-10</w:t>
      </w:r>
    </w:p>
    <w:p>
      <w:pPr>
        <w:pStyle w:val="ListBullet"/>
      </w:pPr>
      <w:r>
        <w:t>部门: 架构部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